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Çık Kendi Dağına Kendi Şarkını Söyle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“Bakışlar vardır</w:t>
            </w:r>
            <w:br/>
            <w:r>
              <w:rPr>
                <w:b w:val="1"/>
                <w:bCs w:val="1"/>
              </w:rPr>
              <w:t xml:space="preserve">Rengârenk uçuşurlar</w:t>
            </w:r>
            <w:br/>
            <w:r>
              <w:rPr>
                <w:b w:val="1"/>
                <w:bCs w:val="1"/>
              </w:rPr>
              <w:t xml:space="preserve">Ah, onlar ki dilden önce konuşurlar”</w:t>
            </w:r>
            <w:br/>
            <w:br/>
            <w:r>
              <w:rPr/>
              <w:t xml:space="preserve">Şiiri “insanın ağır yüküne omuz veren bir dirim, bir denge, bir onarım işâreti” olarak gören Adem Kandemir, bu kitabı için şöyle der: “Bütün çabası gözü pek bir serinlik, bir teselli kıvılcımı düşürmek yürek taşmalarına.”</w:t>
            </w:r>
            <w:br/>
            <w:br/>
            <w:r>
              <w:rPr/>
              <w:t xml:space="preserve">…</w:t>
            </w:r>
            <w:br/>
            <w:r>
              <w:rPr>
                <w:i w:val="1"/>
                <w:iCs w:val="1"/>
              </w:rPr>
              <w:t xml:space="preserve">“Bilmez misin? Ne dündesin ne yarında</w:t>
            </w:r>
            <w:br/>
            <w:r>
              <w:rPr>
                <w:i w:val="1"/>
                <w:iCs w:val="1"/>
              </w:rPr>
              <w:t xml:space="preserve">Bu gündesin, şimdi nerede isen orada</w:t>
            </w:r>
            <w:br/>
            <w:r>
              <w:rPr>
                <w:i w:val="1"/>
                <w:iCs w:val="1"/>
              </w:rPr>
              <w:t xml:space="preserve">Öyleyse gökler çatlamadan, yer savrulmadan</w:t>
            </w:r>
            <w:br/>
            <w:r>
              <w:rPr>
                <w:i w:val="1"/>
                <w:iCs w:val="1"/>
              </w:rPr>
              <w:t xml:space="preserve">melekler çekilmeden kendi katlarına</w:t>
            </w:r>
            <w:br/>
            <w:r>
              <w:rPr>
                <w:i w:val="1"/>
                <w:iCs w:val="1"/>
              </w:rPr>
              <w:t xml:space="preserve">geri çağır unuttuğun o kaçak rûhu</w:t>
            </w:r>
            <w:br/>
            <w:r>
              <w:rPr>
                <w:i w:val="1"/>
                <w:iCs w:val="1"/>
              </w:rPr>
              <w:t xml:space="preserve">Dirim suyu bereketli bir ad ver ona</w:t>
            </w:r>
            <w:br/>
            <w:r>
              <w:rPr>
                <w:i w:val="1"/>
                <w:iCs w:val="1"/>
              </w:rPr>
              <w:t xml:space="preserve">Sarıl cesâretin kamçısı korkuya</w:t>
            </w:r>
            <w:br/>
            <w:r>
              <w:rPr>
                <w:i w:val="1"/>
                <w:iCs w:val="1"/>
              </w:rPr>
              <w:t xml:space="preserve">Sarıl kalbin meşalesi umuda</w:t>
            </w:r>
            <w:br/>
            <w:r>
              <w:rPr>
                <w:i w:val="1"/>
                <w:iCs w:val="1"/>
              </w:rPr>
              <w:t xml:space="preserve">Ölüye can veren ışığın damarına gir</w:t>
            </w:r>
            <w:br/>
            <w:r>
              <w:rPr>
                <w:i w:val="1"/>
                <w:iCs w:val="1"/>
              </w:rPr>
              <w:t xml:space="preserve">Yere çal kurnazların cehennem cennetini</w:t>
            </w:r>
            <w:br/>
            <w:r>
              <w:rPr>
                <w:i w:val="1"/>
                <w:iCs w:val="1"/>
              </w:rPr>
              <w:t xml:space="preserve">İçten dışa, dıştan içe</w:t>
            </w:r>
            <w:br/>
            <w:r>
              <w:rPr>
                <w:i w:val="1"/>
                <w:iCs w:val="1"/>
              </w:rPr>
              <w:t xml:space="preserve">yürü kanın, etin, kemiğin ötesine</w:t>
            </w:r>
            <w:br/>
            <w:r>
              <w:rPr>
                <w:i w:val="1"/>
                <w:iCs w:val="1"/>
              </w:rPr>
              <w:t xml:space="preserve">Yürü delişmen bir tohum gibi</w:t>
            </w:r>
            <w:br/>
            <w:r>
              <w:rPr>
                <w:i w:val="1"/>
                <w:iCs w:val="1"/>
              </w:rPr>
              <w:t xml:space="preserve">Bırak, bırak kalsın ne ise o dünyâ</w:t>
            </w:r>
            <w:br/>
            <w:r>
              <w:rPr>
                <w:i w:val="1"/>
                <w:iCs w:val="1"/>
              </w:rPr>
              <w:t xml:space="preserve">Çık kendi dağına, kendi şarkını söyle</w:t>
            </w:r>
            <w:br/>
            <w:r>
              <w:rPr>
                <w:i w:val="1"/>
                <w:iCs w:val="1"/>
              </w:rPr>
              <w:t xml:space="preserve">Tanı kendini, bil, anla, ışı, ışıt</w:t>
            </w:r>
            <w:br/>
            <w:r>
              <w:rPr>
                <w:i w:val="1"/>
                <w:iCs w:val="1"/>
              </w:rPr>
              <w:t xml:space="preserve">Kapı aç o muhteşem bilmeceye</w:t>
            </w:r>
            <w:br/>
            <w:r>
              <w:rPr>
                <w:i w:val="1"/>
                <w:iCs w:val="1"/>
              </w:rPr>
              <w:t xml:space="preserve">…”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https://www.hayatyayinlari.com/kitaplar/adem-kandemir-cik-kendi-dagina-kendi-sarkini-soyle-946.html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2026-04-28T19:12:10+03:00</dcterms:created>
  <dcterms:modified xsi:type="dcterms:W3CDTF">2026-04-28T19:12:10+03:00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