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tblStyle w:val="TanitimBulteniTable"/>
      </w:tblPr>
      <w:tr>
        <w:trPr/>
        <w:tc>
          <w:tcPr>
            <w:tcW w:w="900" w:type="dxa"/>
            <w:vAlign w:val="center"/>
            <w:gridSpan w:val="2"/>
            <w:noWrap/>
          </w:tcPr>
          <w:p>
            <w:pPr>
              <w:jc w:val="center"/>
            </w:pPr>
            <w:r>
              <w:rPr>
                <w:color w:val="FF0000"/>
                <w:sz w:val="40"/>
                <w:szCs w:val="40"/>
                <w:b w:val="1"/>
                <w:bCs w:val="1"/>
              </w:rPr>
              <w:t xml:space="preserve">Hayat Yayınları  Tanıtım Bülteni</w:t>
            </w:r>
          </w:p>
        </w:tc>
      </w:tr>
      <w:tr>
        <w:trPr/>
        <w:tc>
          <w:tcPr>
            <w:tcW w:w="3000" w:type="dxa"/>
            <w:vAlign w:val="top"/>
            <w:noWrap/>
          </w:tcPr>
          <w:p>
            <w:pPr>
              <w:jc w:val="center"/>
            </w:pPr>
            <w:r>
              <w:pict>
                <v:shape type="#_x0000_t75" stroked="f" style="width:200pt; height:307.49646393211pt; margin-left:0pt; margin-top:0pt; mso-position-horizontal:left; mso-position-vertical:top; mso-position-horizontal-relative:char; mso-position-vertical-relative:line;">
                  <w10:wrap type="inline"/>
                  <v:imagedata r:id="rId7" o:title=""/>
                </v:shape>
              </w:pict>
            </w:r>
          </w:p>
        </w:tc>
        <w:tc>
          <w:tcPr>
            <w:tcW w:w="6000" w:type="dxa"/>
            <w:vAlign w:val="top"/>
            <w:noWrap/>
          </w:tcPr>
          <w:p>
            <w:pPr/>
            <w:r>
              <w:rPr/>
              <w:t xml:space="preserve">Eser Adı: </w:t>
            </w:r>
            <w:r>
              <w:rPr>
                <w:b w:val="1"/>
                <w:bCs w:val="1"/>
              </w:rPr>
              <w:t xml:space="preserve">YER ÇEKİMİNE KARŞI TEMEL BİLGİLER</w:t>
            </w:r>
          </w:p>
          <w:p>
            <w:pPr/>
            <w:r>
              <w:rPr/>
              <w:t xml:space="preserve">Yazar Adı: </w:t>
            </w:r>
            <w:r>
              <w:rPr>
                <w:b w:val="1"/>
                <w:bCs w:val="1"/>
              </w:rPr>
              <w:t xml:space="preserve">Şaban Kızıldağ</w:t>
            </w:r>
          </w:p>
          <w:p>
            <w:pPr/>
            <w:r>
              <w:rPr/>
              <w:t xml:space="preserve">Tür Serisi: </w:t>
            </w:r>
            <w:r>
              <w:rPr>
                <w:b w:val="1"/>
                <w:bCs w:val="1"/>
              </w:rPr>
              <w:t xml:space="preserve">Liderlik Ve Yönetim/İş Dünyası</w:t>
            </w:r>
          </w:p>
          <w:p>
            <w:pPr/>
            <w:r>
              <w:rPr/>
              <w:t xml:space="preserve">Cilt Bilgisi: </w:t>
            </w:r>
            <w:r>
              <w:rPr>
                <w:b w:val="1"/>
                <w:bCs w:val="1"/>
              </w:rPr>
              <w:t xml:space="preserve"/>
            </w:r>
          </w:p>
          <w:p>
            <w:pPr/>
            <w:r>
              <w:rPr/>
              <w:t xml:space="preserve">Kitap Dili: </w:t>
            </w:r>
            <w:r>
              <w:rPr>
                <w:b w:val="1"/>
                <w:bCs w:val="1"/>
              </w:rPr>
              <w:t xml:space="preserve">Türkçe</w:t>
            </w:r>
          </w:p>
          <w:p>
            <w:pPr/>
            <w:r>
              <w:rPr/>
              <w:t xml:space="preserve">Eser Tipi: </w:t>
            </w:r>
            <w:r>
              <w:rPr>
                <w:b w:val="1"/>
                <w:bCs w:val="1"/>
              </w:rPr>
              <w:t xml:space="preserve">Orjinal</w:t>
            </w:r>
          </w:p>
          <w:p>
            <w:pPr/>
            <w:r>
              <w:rPr/>
              <w:t xml:space="preserve">İç Sayfa: </w:t>
            </w:r>
            <w:r>
              <w:rPr>
                <w:b w:val="1"/>
                <w:bCs w:val="1"/>
              </w:rPr>
              <w:t xml:space="preserve">HOLMEN SB 65</w:t>
            </w:r>
          </w:p>
          <w:p>
            <w:pPr/>
            <w:r>
              <w:rPr/>
              <w:t xml:space="preserve">Kapak: </w:t>
            </w:r>
            <w:r>
              <w:rPr>
                <w:b w:val="1"/>
                <w:bCs w:val="1"/>
              </w:rPr>
              <w:t xml:space="preserve">BRISTOL  230</w:t>
            </w:r>
          </w:p>
          <w:p>
            <w:pPr/>
            <w:r>
              <w:rPr/>
              <w:t xml:space="preserve">Yan Kapak: </w:t>
            </w:r>
            <w:r>
              <w:rPr>
                <w:b w:val="1"/>
                <w:bCs w:val="1"/>
              </w:rPr>
              <w:t xml:space="preserve">YOK</w:t>
            </w:r>
          </w:p>
          <w:p>
            <w:pPr/>
            <w:r>
              <w:rPr/>
              <w:t xml:space="preserve">Selefon Türü: </w:t>
            </w:r>
            <w:r>
              <w:rPr>
                <w:b w:val="1"/>
                <w:bCs w:val="1"/>
              </w:rPr>
              <w:t xml:space="preserve">MAT SELEFON</w:t>
            </w:r>
          </w:p>
          <w:p>
            <w:pPr/>
            <w:r>
              <w:rPr/>
              <w:t xml:space="preserve">Basım Tarihi: </w:t>
            </w:r>
            <w:r>
              <w:rPr>
                <w:b w:val="1"/>
                <w:bCs w:val="1"/>
              </w:rPr>
              <w:t xml:space="preserve">2024</w:t>
            </w:r>
          </w:p>
          <w:p>
            <w:pPr/>
            <w:r>
              <w:rPr/>
              <w:t xml:space="preserve">Sayfa Sayısı: </w:t>
            </w:r>
            <w:r>
              <w:rPr>
                <w:b w:val="1"/>
                <w:bCs w:val="1"/>
              </w:rPr>
              <w:t xml:space="preserve">200</w:t>
            </w:r>
          </w:p>
          <w:p>
            <w:pPr/>
            <w:r>
              <w:rPr/>
              <w:t xml:space="preserve">Kitap Boyutları: </w:t>
            </w:r>
            <w:r>
              <w:rPr>
                <w:b w:val="1"/>
                <w:bCs w:val="1"/>
              </w:rPr>
              <w:t xml:space="preserve">13,5 X 21 mm</w:t>
            </w:r>
          </w:p>
          <w:p>
            <w:pPr/>
            <w:r>
              <w:rPr/>
              <w:t xml:space="preserve">ISBN No: </w:t>
            </w:r>
            <w:r>
              <w:rPr>
                <w:b w:val="1"/>
                <w:bCs w:val="1"/>
              </w:rPr>
              <w:t xml:space="preserve">9786055878955</w:t>
            </w:r>
          </w:p>
          <w:p>
            <w:pPr/>
            <w:r>
              <w:rPr/>
              <w:t xml:space="preserve">Etiket Fiyatı: </w:t>
            </w:r>
            <w:r>
              <w:rPr>
                <w:b w:val="1"/>
                <w:bCs w:val="1"/>
              </w:rPr>
              <w:t xml:space="preserve">320,00 TL</w:t>
            </w:r>
          </w:p>
        </w:tc>
      </w:tr>
      <w:tr>
        <w:trPr/>
        <w:tc>
          <w:tcPr>
            <w:tcW w:w="9000" w:type="dxa"/>
            <w:vAlign w:val="top"/>
            <w:gridSpan w:val="2"/>
            <w:noWrap/>
          </w:tcPr>
          <w:p>
            <w:pPr/>
            <w:r>
              <w:rPr>
                <w:b w:val="1"/>
                <w:bCs w:val="1"/>
              </w:rPr>
              <w:t xml:space="preserve">Kitap Tanıtım Yazısı : (Arka Kapak)</w:t>
            </w:r>
          </w:p>
          <w:p/>
          <w:p>
            <w:pPr/>
            <w:r>
              <w:rPr/>
              <w:t xml:space="preserve">Doç. Dr. Temel Kotil; bir mühendis, akademisyen, yönetici, lider, baba, evlat, dost ve daha birçok şey... Türk Hava Yolları’nın dünya markası olması yolunda birçok şeyi sırtlandı. Takım arkadaşlarıyla birlikte inanılmaz başarılara imza attılar. Her yerde olduğu gibi birçok problemle karşılaştılar. Yer çekimi büyük bir çekim kuvvetidir. Ayaktan çekmeler, çatışmalar, ayrı düşünceler, direnmeler ve daha bir sürü şey... Bütün bunları bilmek, zannediyorum birçok insana fayda sağlayacaktır. Ben görüşmelerimde Doç. Dr. Temel Kotil’in hayatından, özellikle alışkanlıklarından, sistematiğinden, iradesinden, dürüstlüğünden ve samimiyetinden kendi adıma çok şey kazandım. “Yer Çekimine Karşı Temel Bilgiler” herkes için bir şeyler taşıyor. Ben sordum, Temel Kotil cevapladı. Bakalım neler çıktı? Keyifli okumalar...</w:t>
            </w:r>
          </w:p>
          <w:p>
            <w:pPr/>
            <w:r>
              <w:rPr>
                <w:b w:val="1"/>
                <w:bCs w:val="1"/>
                <w:i w:val="1"/>
                <w:iCs w:val="1"/>
              </w:rPr>
              <w:t xml:space="preserve">Şaban Kızıldağ</w:t>
            </w:r>
          </w:p>
        </w:tc>
      </w:tr>
      <w:tr>
        <w:trPr/>
        <w:tc>
          <w:tcPr>
            <w:vAlign w:val="top"/>
            <w:gridSpan w:val="2"/>
            <w:noWrap/>
          </w:tcPr>
          <w:p>
            <w:pPr>
              <w:jc w:val="center"/>
            </w:pPr>
          </w:p>
          <w:p>
            <w:pPr/>
            <w:r>
              <w:rPr/>
              <w:t xml:space="preserve">Kitabın detay sayfasına buradan ulaşabilirsiniz : </w:t>
            </w:r>
          </w:p>
          <w:p>
            <w:pPr/>
            <w:r>
              <w:rPr>
                <w:b w:val="1"/>
                <w:bCs w:val="1"/>
              </w:rPr>
              <w:t xml:space="preserve">https://www.hayatyayinlari.com/kitaplar/a-hasen-muvazini-yer-cekimine-karsi-temel-bilgiler-1747.html</w:t>
            </w:r>
          </w:p>
        </w:tc>
      </w:tr>
      <w:tr>
        <w:trPr/>
        <w:tc>
          <w:tcPr>
            <w:vAlign w:val="top"/>
            <w:gridSpan w:val="2"/>
            <w:noWrap/>
          </w:tcPr>
          <w:p>
            <w:pPr>
              <w:jc w:val="center"/>
            </w:pPr>
            <w:r>
              <w:rPr>
                <w:sz w:val="40"/>
                <w:szCs w:val="40"/>
                <w:b w:val="1"/>
                <w:bCs w:val="1"/>
              </w:rPr>
              <w:t xml:space="preserve">Hayat Yayınları</w:t>
            </w:r>
          </w:p>
          <w:p/>
          <w:p>
            <w:pPr>
              <w:jc w:val="center"/>
            </w:pPr>
            <w:r>
              <w:pict>
                <v:shape type="#_x0000_t75" stroked="f" style="width:100pt; height:23.382884692648pt; margin-left:0pt; margin-top:0pt; mso-position-horizontal:left; mso-position-vertical:top; mso-position-horizontal-relative:char; mso-position-vertical-relative:line;">
                  <w10:wrap type="inline"/>
                  <v:imagedata r:id="rId8" o:title=""/>
                </v:shape>
              </w:pict>
            </w:r>
          </w:p>
        </w:tc>
      </w:tr>
    </w:tbl>
    <w:sectPr>
      <w:pgSz w:orient="portrait" w:w="11905.511811023621703498065471649169921875" w:h="16837.7952755905498634092509746551513671875"/>
      <w:pgMar w:top="850" w:right="850" w:bottom="850" w:left="85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Times New Roman" w:hAnsi="Times New Roman" w:eastAsia="Arial" w:cs="Times New Roman"/>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TanitimBulteniTable">
    <w:name w:val="TanitimBulteniTable"/>
    <w:uiPriority w:val="99"/>
    <w:tblPr>
      <w:tblW w:w="0" w:type="auto"/>
      <w:tblLayout w:type="autofit"/>
      <w:tblCellMar>
        <w:top w:w="240" w:type="dxa"/>
        <w:left w:w="240" w:type="dxa"/>
        <w:right w:w="240" w:type="dxa"/>
        <w:bottom w:w="240" w:type="dxa"/>
      </w:tblCellMar>
      <w:tblBorders>
        <w:top w:val="single" w:sz="12" w:color="000000"/>
        <w:left w:val="single" w:sz="12" w:color="000000"/>
        <w:right w:val="single" w:sz="12" w:color="000000"/>
        <w:bottom w:val="single" w:sz="12" w:color="000000"/>
        <w:insideH w:val="single" w:sz="12" w:color="000000"/>
        <w:insideV w:val="single" w:sz="12" w:color="000000"/>
      </w:tblBorders>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image" Target="media/section_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2026-07-28T03:48:43+03:00</dcterms:created>
  <dcterms:modified xsi:type="dcterms:W3CDTF">2026-07-28T03:48:43+03:00</dcterms:modified>
</cp:coreProperties>
</file>

<file path=docProps/custom.xml><?xml version="1.0" encoding="utf-8"?>
<Properties xmlns="http://schemas.openxmlformats.org/officeDocument/2006/custom-properties" xmlns:vt="http://schemas.openxmlformats.org/officeDocument/2006/docPropsVTypes"/>
</file>