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23 Kara Bela</w:t>
            </w:r>
          </w:p>
          <w:p>
            <w:pPr/>
            <w:r>
              <w:rPr/>
              <w:t xml:space="preserve">Yazar Adı: </w:t>
            </w:r>
            <w:r>
              <w:rPr>
                <w:b w:val="1"/>
                <w:bCs w:val="1"/>
              </w:rPr>
              <w:t xml:space="preserve">Tuncel Altınköprü</w:t>
            </w:r>
          </w:p>
          <w:p>
            <w:pPr/>
            <w:r>
              <w:rPr/>
              <w:t xml:space="preserve">Alt Başlık: </w:t>
            </w:r>
            <w:r>
              <w:rPr>
                <w:b w:val="1"/>
                <w:bCs w:val="1"/>
              </w:rPr>
              <w:t xml:space="preserve">Her kitabını soluk soluğa okuyacağınız bir dizi</w:t>
            </w:r>
          </w:p>
          <w:p>
            <w:pPr/>
            <w:r>
              <w:rPr/>
              <w:t xml:space="preserve">Tür Serisi: </w:t>
            </w:r>
            <w:r>
              <w:rPr>
                <w:b w:val="1"/>
                <w:bCs w:val="1"/>
              </w:rPr>
              <w:t xml:space="preserve">Macera/Gençlik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PARLAK</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CM</w:t>
            </w:r>
          </w:p>
          <w:p>
            <w:pPr/>
            <w:r>
              <w:rPr/>
              <w:t xml:space="preserve">ISBN No: </w:t>
            </w:r>
            <w:r>
              <w:rPr>
                <w:b w:val="1"/>
                <w:bCs w:val="1"/>
              </w:rPr>
              <w:t xml:space="preserve">9786254472374</w:t>
            </w:r>
          </w:p>
          <w:p>
            <w:pPr/>
            <w:r>
              <w:rPr/>
              <w:t xml:space="preserve">Etiket Fiyatı: </w:t>
            </w:r>
            <w:r>
              <w:rPr>
                <w:b w:val="1"/>
                <w:bCs w:val="1"/>
              </w:rPr>
              <w:t xml:space="preserve">220,00 TL</w:t>
            </w:r>
          </w:p>
          <w:p>
            <w:pPr/>
            <w:r>
              <w:rPr/>
              <w:t xml:space="preserve">Editör Görevlisi: </w:t>
            </w:r>
            <w:r>
              <w:rPr>
                <w:b w:val="1"/>
                <w:bCs w:val="1"/>
              </w:rPr>
              <w:t xml:space="preserve">Elif Tokkal</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Elif Tokkal</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Bu kitapta, bir dedektifsiniz. Son zamanlarda işleriniz pek iyi gitmiyor. Tam, “Artık bu büroyu kapatmanın zamanı geldi.” dediğiniz anda telefonunuz çalıyor. Telaşlı bir ses, yaşamının tehlikede olduğunu söyleyerek kendisini korumanızı istiyor. Adamın gerekçeleri size mantıksız gelse de önerilen ücret, bir servet... Kabul edip motosikletinize atlıyor ve yola çıkıyorsunuz. Böylece kendinizi benzersiz bir maceranın içinde buluyorsunuz. Tüylerinizi diken diken eden korkunç bir şato... Afrika’dan kopup gelmiş kara derili insanlar... Acımasız bir Voodoo büyücüsü... Değer biçilemeyen müthiş bir hazine...</w:t>
            </w:r>
          </w:p>
          <w:p>
            <w:pPr/>
            <w:r>
              <w:rPr/>
              <w:t xml:space="preserve">Bakalım bu maceradan doğru seçimler yapıp ünlü, zengin ve cesaretini kanıtlamış biri olarak çıkabilecek misiniz? Çünkü bu kitapta tam 16 farklı son var... Bunlardan sadece biri sizi başarıya ulaştıracak.</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https://www.hayatyayinlari.com/kitaplar/tuncel-altinkopru-macera-gecidi-23-kara-bela-1903.html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2026-08-09T11:16:48+03:00</dcterms:created>
  <dcterms:modified xsi:type="dcterms:W3CDTF">2026-08-09T11:16:48+03:00</dcterms:modified>
</cp:coreProperties>
</file>

<file path=docProps/custom.xml><?xml version="1.0" encoding="utf-8"?>
<Properties xmlns="http://schemas.openxmlformats.org/officeDocument/2006/custom-properties" xmlns:vt="http://schemas.openxmlformats.org/officeDocument/2006/docPropsVTypes"/>
</file>