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MUTLULUK ÖYKÜLERİ</w:t>
            </w:r>
          </w:p>
          <w:p>
            <w:pPr/>
            <w:r>
              <w:rPr/>
              <w:t xml:space="preserve">Yazar Adı: </w:t>
            </w:r>
            <w:r>
              <w:rPr>
                <w:b w:val="1"/>
                <w:bCs w:val="1"/>
              </w:rPr>
              <w:t xml:space="preserve">Murat Çiftkaya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168</w:t>
            </w:r>
          </w:p>
          <w:p>
            <w:pPr/>
            <w:r>
              <w:rPr/>
              <w:t xml:space="preserve">Kitap Boyutları: </w:t>
            </w:r>
            <w:r>
              <w:rPr>
                <w:b w:val="1"/>
                <w:bCs w:val="1"/>
              </w:rPr>
              <w:t xml:space="preserve">12 X 19,5 </w:t>
            </w:r>
          </w:p>
          <w:p>
            <w:pPr/>
            <w:r>
              <w:rPr/>
              <w:t xml:space="preserve">ISBN No: </w:t>
            </w:r>
            <w:r>
              <w:rPr>
                <w:b w:val="1"/>
                <w:bCs w:val="1"/>
              </w:rPr>
              <w:t xml:space="preserve">9786055122362</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Mutluluğu her zaman bizim olmadığımız yerlerde zannederiz, onu uzaklarda ararız. Ama mutlu olmasını bilen için mutluluk hep yanı başımızdadır. Mutluluk bazen bir bebeğin kahkahasında, bazen annemizin şefkatli elinde, bazen dostumuzun güven veren cümlelerindedir. Bazen de bir kitabın sayfaları arasındadır.</w:t>
            </w:r>
          </w:p>
          <w:p>
            <w:pPr/>
            <w:r>
              <w:rPr>
                <w:i w:val="1"/>
                <w:iCs w:val="1"/>
              </w:rPr>
              <w:t xml:space="preserve">Mutluluk Öyküleri, okurken mutluluk duyacağınız, mutluluğu yakalamayı başaracağınız, mutluluğu erteleme alışkanlığından vazgeçeceğiniz sıcacık öyküler…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https://www.hayatyayinlari.com/kitaplar/murat-ciftkaya-mutluluk-oykuleri-1212.html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2026-07-28T03:48:48+03:00</dcterms:created>
  <dcterms:modified xsi:type="dcterms:W3CDTF">2026-07-28T03:48:48+03:00</dcterms:modified>
</cp:coreProperties>
</file>

<file path=docProps/custom.xml><?xml version="1.0" encoding="utf-8"?>
<Properties xmlns="http://schemas.openxmlformats.org/officeDocument/2006/custom-properties" xmlns:vt="http://schemas.openxmlformats.org/officeDocument/2006/docPropsVTypes"/>
</file>