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CESUR SORULAR</w:t>
            </w:r>
          </w:p>
          <w:p>
            <w:pPr/>
            <w:r>
              <w:rPr/>
              <w:t xml:space="preserve">Yazar Adı: </w:t>
            </w:r>
            <w:r>
              <w:rPr>
                <w:b w:val="1"/>
                <w:bCs w:val="1"/>
              </w:rPr>
              <w:t xml:space="preserve">Dost Can Deniz</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13,5 X 21 mm</w:t>
            </w:r>
          </w:p>
          <w:p>
            <w:pPr/>
            <w:r>
              <w:rPr/>
              <w:t xml:space="preserve">ISBN No: </w:t>
            </w:r>
            <w:r>
              <w:rPr>
                <w:b w:val="1"/>
                <w:bCs w:val="1"/>
              </w:rPr>
              <w:t xml:space="preserve">9789756700624</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b w:val="1"/>
                <w:bCs w:val="1"/>
              </w:rPr>
              <w:t xml:space="preserve">“Yaşam, yetenek ve lütuflarımızın bir kutlaması olarak yaşanmalı”. Yanıtlar değildir yaşamı değiştiren, yaşamı değiştiren sorulardır...</w:t>
            </w:r>
          </w:p>
          <w:p>
            <w:pPr/>
            <w:r>
              <w:rPr/>
              <w:t xml:space="preserve">Bu kitap size yeni yanıtlar vermek için yazılmadı. Bu kitap siz kendi yanıtlarınızı bulabilesiniz diye yazıldı. Bu kitapta yaşamınızı bir kutlamaya çevirmek için yanıtlamanızı bekleyen 101 soru bulacaksınız. Bu soruları yanıtlayarak ve yazılanları yaşama geçirerek, olabileceğiniz her şey olmak yolunda, yaşamın ustası olmak yolunda bir adım daha atabilirsiniz.</w:t>
            </w:r>
          </w:p>
          <w:p>
            <w:pPr/>
            <w:r>
              <w:rPr>
                <w:i w:val="1"/>
                <w:iCs w:val="1"/>
              </w:rPr>
              <w:t xml:space="preserve">"Ve en ilginç yanıtlar, soruları yok edenlerdir..." </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https://www.hayatyayinlari.com/kitaplar/dost-can-deniz-cesur-sorular-1766.html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2026-03-14T06:15:19+03:00</dcterms:created>
  <dcterms:modified xsi:type="dcterms:W3CDTF">2026-03-14T06:15:19+03:00</dcterms:modified>
</cp:coreProperties>
</file>

<file path=docProps/custom.xml><?xml version="1.0" encoding="utf-8"?>
<Properties xmlns="http://schemas.openxmlformats.org/officeDocument/2006/custom-properties" xmlns:vt="http://schemas.openxmlformats.org/officeDocument/2006/docPropsVTypes"/>
</file>