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1668757841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SEBE KRALİÇESİ BELKIS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Damla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9786051511542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Sebe Kraliçesi Belkıs</w:t>
            </w:r>
            <w:br/>
            <w:r>
              <w:rPr/>
              <w:t xml:space="preserve">Süleyman mührünün gizemli hikayesi</w:t>
            </w:r>
            <w:br/>
            <w:r>
              <w:rPr/>
              <w:t xml:space="preserve"> </w:t>
            </w:r>
            <w:br/>
            <w:r>
              <w:rPr/>
              <w:t xml:space="preserve">Dünya var oldukça anlatılacak ve öğrenilecek bir diriliş hikâyesiydi bu…</w:t>
            </w:r>
            <w:br/>
            <w:r>
              <w:rPr/>
              <w:t xml:space="preserve"> </w:t>
            </w:r>
            <w:br/>
            <w:r>
              <w:rPr/>
              <w:t xml:space="preserve">Onlar; Yeruşelim Kralı Sultan Süleyman ile Sebe Melikesi Belkıs, çağlara kutlu bir destan bıraktılar. Doğmamış nefesler mavi kubbe altında var oldukça, bu kutlu gerçeği</w:t>
            </w:r>
            <w:br/>
            <w:r>
              <w:rPr/>
              <w:t xml:space="preserve">hayırla yâd edeceklerdi.</w:t>
            </w:r>
            <w:br/>
            <w:r>
              <w:rPr/>
              <w:t xml:space="preserve"> </w:t>
            </w:r>
            <w:br/>
            <w:r>
              <w:rPr/>
              <w:t xml:space="preserve">“Anladım ki benlik kisvesini sıyıramayanlar, hakikati bulamazlar!” dedi Belkıs. “İşte kapındayım Rabbim!  Şanım hiç, servetim bir saman çöpüdür şimdi.</w:t>
            </w:r>
            <w:br/>
            <w:r>
              <w:rPr/>
              <w:t xml:space="preserve">Senin havl ve kuvvetinle denizden inci, taştan yakut, dikenli budaktan gül çıkar.</w:t>
            </w:r>
            <w:br/>
            <w:r>
              <w:rPr/>
              <w:t xml:space="preserve">Sebe Melikesi’ni de yokluğun alevli bağrından çıkardın. Ya Rabbi, rahmetin kucağı ne sıcaktır! Tövbe taptıklarıma, tövbe yaptıklarıma, tövbe inandıklarıma!</w:t>
            </w:r>
            <w:br/>
            <w:r>
              <w:rPr/>
              <w:t xml:space="preserve">Şimdi senin rahmet sağanağının altındayım. Affet bizi ya Rahman! Ben ve kavmim,</w:t>
            </w:r>
            <w:br/>
            <w:r>
              <w:rPr/>
              <w:t xml:space="preserve">kudretine ve şanına teslim olduk.”</w:t>
            </w:r>
            <w:br/>
            <w:r>
              <w:rPr/>
              <w:t xml:space="preserve"> </w:t>
            </w:r>
            <w:br/>
            <w:r>
              <w:rPr/>
              <w:t xml:space="preserve">Nilüfer çiçeği kadar saf ve duru yüzü sırılsıklamken, çağlara düşen mesaj, “Sebe Melikesi Belkıs için yeni bir hayatın başlangıcıydı.”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https://www.hayatyayinlari.com/kitaplar/nurdan-damla-sebe-kralicesi-belkis-1440.html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2026-07-28T01:56:25+03:00</dcterms:created>
  <dcterms:modified xsi:type="dcterms:W3CDTF">2026-07-28T01:56:25+03:00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