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0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ÇANAKKALE`DE ÇOCUKLAR DA SAVAŞTI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Sevinç Koçak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12 X 19,5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9786055122591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“Arkadaşlar!.. Askerler!.. Ben, Emre’nin bize katılmasını kabul ediyorum.  O, çok cesur birisi. Sizler ne dersiniz?”</w:t>
            </w:r>
            <w:br/>
            <w:r>
              <w:rPr/>
              <w:t xml:space="preserve">Herkes birbirine baktı. Emre’nin gözleri sevinç ve heyecanla arkadaşları arasında gidip geliyor, umutla verecekleri cevabı bekliyordu.</w:t>
            </w:r>
            <w:br/>
            <w:r>
              <w:rPr/>
              <w:t xml:space="preserve">İsa atıldı: “Komutanım, madem öyle uygun buldunuz, ben de kararınıza uyarım.” Diğer çocuklar da aynı şeyi söylediler. Emre, öyle bir sevinç çığlığı attı ki tepelerde yankılandı.</w:t>
            </w:r>
            <w:br/>
            <w:r>
              <w:rPr/>
              <w:t xml:space="preserve">Hızla gidip, abisinin boynuna sarıldı. İsa, sert bir davranışla kardeşini itti. “Asker!” dedi. “Artık evin dışında abi-kardeş yok. Madem ki çetenin içindesin, ona göre davranıp, ona göre hareket edeceksin. Tamam mı?”</w:t>
            </w:r>
            <w:br/>
            <w:r>
              <w:rPr/>
              <w:t xml:space="preserve">Emre, hızla hazır ol durumuna geçip “Emredersin, komutanım!” dedi.</w:t>
            </w:r>
            <w:br/>
            <w:r>
              <w:rPr/>
              <w:t xml:space="preserve">Hepsi birden ellerini tekrar birleştirip, bir kere daha yemin ettiler: “Ölmek var, dönmek yok!”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https://www.hayatyayinlari.com/kitaplar/sevinc-kocak-canakkalede-cocuklar-da-savasti-1186.html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2026-08-19T20:41:45+03:00</dcterms:created>
  <dcterms:modified xsi:type="dcterms:W3CDTF">2026-08-19T20:41:45+03:00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