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8173858661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GELECEĞİ KONUŞMAK İSTİYORUM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Doç. Dr. Mustafa Lale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9786051513522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“Yapay Zekânın Esiri mi Olacağız?”</w:t>
            </w:r>
            <w:br/>
            <w:r>
              <w:rPr/>
              <w:t xml:space="preserve">Bu kitap; günümüzde sıkça konuşulmaya başlanan ve gelecekte daha fazla konuşulacak olan yapay zekâ, sanal ve artırılmış gerçeklik, nesnelerin interneti, otonom araçlar, üç boyutlu yazıcılar, siber teknolojiler, blokzincir teknolojilerinden bahsetmekte; eğitim, girişimcilik, start-up, AR-GE, inovasyon, patent ve markalaşmanın önemine değinmektedir.</w:t>
            </w:r>
            <w:br/>
            <w:r>
              <w:rPr/>
              <w:t xml:space="preserve">Kitap, aşağıdaki konular gibi pek çok konuya açıklık getirmekte ve sorulara cevaplar vermektedir:</w:t>
            </w:r>
            <w:br/>
            <w:r>
              <w:rPr/>
              <w:t xml:space="preserve">·  Dijital değişim ve dönüşüm için neler yapılmalı?</w:t>
            </w:r>
            <w:br/>
            <w:r>
              <w:rPr/>
              <w:t xml:space="preserve">·  Gelecekte ameliyatları robotik cerrahlar mı yapacak?</w:t>
            </w:r>
            <w:br/>
            <w:r>
              <w:rPr/>
              <w:t xml:space="preserve">·  Yapay zekânın hastalıkları teşhisteki başarıları</w:t>
            </w:r>
            <w:br/>
            <w:r>
              <w:rPr/>
              <w:t xml:space="preserve">·  Gelecekte yapay zekâ pastası nasıl paylaşılacak?</w:t>
            </w:r>
            <w:br/>
            <w:r>
              <w:rPr/>
              <w:t xml:space="preserve">·  Ölüm saçan yapay zekâlar engellenebilir mi?</w:t>
            </w:r>
            <w:br/>
            <w:r>
              <w:rPr/>
              <w:t xml:space="preserve">·  Çin yeni nesil yapay zekâ silahlar için yeni nesil öğrenciler yetiştiriyor</w:t>
            </w:r>
            <w:br/>
            <w:r>
              <w:rPr/>
              <w:t xml:space="preserve">·  Yapay zekânın yol açacağı muhtemel sıkıntı ve zararlar</w:t>
            </w:r>
            <w:br/>
            <w:r>
              <w:rPr/>
              <w:t xml:space="preserve">·  Yapay zekâ bazı meslekleri ele geçirecek mi?</w:t>
            </w:r>
            <w:br/>
            <w:r>
              <w:rPr/>
              <w:t xml:space="preserve">·  Üç boyutlu yazıcılarla insan yedek parçaları mı üretilecek?</w:t>
            </w:r>
            <w:br/>
            <w:r>
              <w:rPr/>
              <w:t xml:space="preserve">·  Savunma sanayisi kuruluşlarımızla neler yapıyoruz?</w:t>
            </w:r>
            <w:br/>
            <w:r>
              <w:rPr/>
              <w:t xml:space="preserve">·  Çin’in dünyayı kontrolü insanları köleleştirir 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https://www.hayatyayinlari.com/kitaplar/doc-dr-mustafa-lale-gelecegi-konusmak-istiyorum-966.html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2026-07-28T03:48:34+03:00</dcterms:created>
  <dcterms:modified xsi:type="dcterms:W3CDTF">2026-07-28T03:48:34+03:00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