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DERVİŞ VE SİNHA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9789758364947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Gezginleri dizisinin ikinsici olan Derviş ve SinHa'da birinci kitabın kayıp kahramanlarından birini buluyoruz karşımızda... İlk romanda bir görünüp bir kaybolan Derviş Nuri'nin kayıp zamanlarının hikâyesidir okuyacaklarınız. </w:t>
            </w:r>
          </w:p>
          <w:p>
            <w:pPr/>
            <w:r>
              <w:rPr/>
              <w:t xml:space="preserve">Derviş ve SinHa, ölümle randevusuna giderken yaşayacaklarından habersiz bir gezginin sorgulayıcı ve hüzünlü ama bir o kadar da mütevekkil duruşunun; her okurun biraz da kendi yolculuğundan kareler bulacağı kaçınılmaz bir seferin hikâyesi..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https://www.hayatyayinlari.com/kitaplar/mehmet-ali-bulut-dervis-ve-sinha-1781.html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2026-07-28T01:57:17+03:00</dcterms:created>
  <dcterms:modified xsi:type="dcterms:W3CDTF">2026-07-28T01:57:17+03:00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