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Madalyon</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cilr</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cilr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9786050360141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arkadaşları, terk edilmiş bir binada gizemli bir kutu bulur. Bu kutuda onları, zamanda yolculuğa çıkarabilecek bir sır vardır. Cesaret ve dostlukla örülü bu macerada kahramanlarımız, hayal güçleriyle gerçeğin sınırlarını zorluyor.  </w:t>
            </w:r>
            <w:r>
              <w:rPr>
                <w:b w:val="1"/>
                <w:bCs w:val="1"/>
                <w:i w:val="1"/>
                <w:iCs w:val="1"/>
              </w:rPr>
              <w:t xml:space="preserve">Gizemli Madalyon</w:t>
            </w:r>
            <w:r>
              <w:rPr/>
              <w:t xml:space="preserve">’u okumaya başladığında aklında tek bir soru yer alacak:</w:t>
            </w:r>
          </w:p>
          <w:p>
            <w:pPr/>
            <w:r>
              <w:rPr/>
              <w:t xml:space="preserve">Madalyonun sırrı ne?</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https://www.hayatyayinlari.com/kitaplar/zekeriya-efiloglu-gizemli-madalyon-2155.html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2026-05-03T16:41:05+03:00</dcterms:created>
  <dcterms:modified xsi:type="dcterms:W3CDTF">2026-05-03T16:41:05+03:00</dcterms:modified>
</cp:coreProperties>
</file>

<file path=docProps/custom.xml><?xml version="1.0" encoding="utf-8"?>
<Properties xmlns="http://schemas.openxmlformats.org/officeDocument/2006/custom-properties" xmlns:vt="http://schemas.openxmlformats.org/officeDocument/2006/docPropsVTypes"/>
</file>