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 DEDİ MEVLA</w:t>
            </w:r>
          </w:p>
          <w:p>
            <w:pPr/>
            <w:r>
              <w:rPr/>
              <w:t xml:space="preserve">Yazar Adı: </w:t>
            </w:r>
            <w:r>
              <w:rPr>
                <w:b w:val="1"/>
                <w:bCs w:val="1"/>
              </w:rPr>
              <w:t xml:space="preserve">Nurdan Damla</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9786051513157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“Kur’an Kıssalarından Aşkın Halleri”</w:t>
            </w:r>
            <w:br/>
            <w:r>
              <w:rPr/>
              <w:t xml:space="preserve">Onlar aşkın gerçek sahibiydiler. Kimseye mihneti yoktu hiçbirinin. İlk insandan son insana dek sürecek bir zincirin altın halkasıydılar. Aşk uğruna hayatı hiçe sayanlardı. Hak ehlinin yalnızları, Hay Dağı’nın yıldızlarıydı. Onlar sevmekten vazgeçmeyenlerdi.</w:t>
            </w:r>
            <w:br/>
            <w:r>
              <w:rPr/>
              <w:t xml:space="preserve">Yürüdükleri yol engebeli, dikenli, sıkıntılı olsa da terk etmeyenlerdi. Yüksek bir gaye uğruna hayatı feda etmişlerdi.</w:t>
            </w:r>
            <w:br/>
            <w:r>
              <w:rPr/>
              <w:t xml:space="preserve">“Sev” kelamı için seçilmişlerdi.  “Sev” demişti Mevlâ. Ve onlar çok sevmişlerdi. Var edenin hatırına insanın, insanlığın, varlığın kalbine girmişlerdi. Bezm-i elestten söz vermişlerdi. Sözleri muhkemdi.</w:t>
            </w:r>
            <w:br/>
            <w:r>
              <w:rPr/>
              <w:t xml:space="preserve">Cennet gerçekten sevmeyi bilenlerindi...</w:t>
            </w:r>
            <w:br/>
            <w:br/>
            <w:r>
              <w:rPr/>
              <w:t xml:space="preserve">Hz. Havva’nın Şefkati</w:t>
            </w:r>
            <w:br/>
            <w:r>
              <w:rPr/>
              <w:t xml:space="preserve">Melekleri Gören Kadın Hz. Sâre</w:t>
            </w:r>
            <w:br/>
            <w:r>
              <w:rPr/>
              <w:t xml:space="preserve">Hicaz’ın Siyah İncisi Hz. Hacer</w:t>
            </w:r>
            <w:br/>
            <w:r>
              <w:rPr/>
              <w:t xml:space="preserve">Adanmışlar Silsilesi Hz. İsmail</w:t>
            </w:r>
            <w:br/>
            <w:r>
              <w:rPr/>
              <w:t xml:space="preserve">Safura’nın Edebi</w:t>
            </w:r>
            <w:br/>
            <w:r>
              <w:rPr/>
              <w:t xml:space="preserve">Nil’in Nazlı Kraliçesi Hz. Âsiye</w:t>
            </w:r>
            <w:br/>
            <w:r>
              <w:rPr/>
              <w:t xml:space="preserve">Kral Peygamber Hz. Davud</w:t>
            </w:r>
            <w:br/>
            <w:r>
              <w:rPr/>
              <w:t xml:space="preserve">İhtişam Peygamberi Hz. Süleyman</w:t>
            </w:r>
            <w:br/>
            <w:r>
              <w:rPr/>
              <w:t xml:space="preserve">Masumiyet İncisi Hz. Meryem</w:t>
            </w:r>
            <w:br/>
            <w:r>
              <w:rPr/>
              <w:t xml:space="preserve">Sözü Şiir Olan Annem Hz. Âmine</w:t>
            </w:r>
            <w:br/>
            <w:r>
              <w:rPr/>
              <w:t xml:space="preserve">Sütannelerin En Özeli Hz. Halime</w:t>
            </w:r>
            <w:br/>
            <w:r>
              <w:rPr/>
              <w:t xml:space="preserve">Ey Güzel Emanetçi Ümmü Eymen</w:t>
            </w:r>
            <w:br/>
            <w:r>
              <w:rPr/>
              <w:t xml:space="preserve">Aşkın Şairi Hz. Âişe</w:t>
            </w:r>
            <w:br/>
            <w:r>
              <w:rPr/>
              <w:t xml:space="preserve">Sabır İncisi Hz. Zeyneb</w:t>
            </w:r>
            <w:br/>
            <w:r>
              <w:rPr/>
              <w:t xml:space="preserve">Gülzarı Nebi Hz. Fâtıma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https://www.hayatyayinlari.com/kitaplar/nurdan-damla-sev-dedi-mevla-1053.html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2025-10-29T11:17:15+03:00</dcterms:created>
  <dcterms:modified xsi:type="dcterms:W3CDTF">2025-10-29T11:17:15+03:00</dcterms:modified>
</cp:coreProperties>
</file>

<file path=docProps/custom.xml><?xml version="1.0" encoding="utf-8"?>
<Properties xmlns="http://schemas.openxmlformats.org/officeDocument/2006/custom-properties" xmlns:vt="http://schemas.openxmlformats.org/officeDocument/2006/docPropsVTypes"/>
</file>