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DOĞU CEPHESİ / SARIKAMIŞ BUZ KESİYOR</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240</w:t>
            </w:r>
          </w:p>
          <w:p>
            <w:pPr/>
            <w:r>
              <w:rPr/>
              <w:t xml:space="preserve">Kitap Boyutları: </w:t>
            </w:r>
            <w:r>
              <w:rPr>
                <w:b w:val="1"/>
                <w:bCs w:val="1"/>
              </w:rPr>
              <w:t xml:space="preserve">13,5 X 21 </w:t>
            </w:r>
          </w:p>
          <w:p>
            <w:pPr/>
            <w:r>
              <w:rPr/>
              <w:t xml:space="preserve">ISBN No: </w:t>
            </w:r>
            <w:r>
              <w:rPr>
                <w:b w:val="1"/>
                <w:bCs w:val="1"/>
              </w:rPr>
              <w:t xml:space="preserve">9786059562027</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t xml:space="preserve">“Boran Çavuş; kendisi fırtına olmuş esiyor, düşmanın üstüne üstüne… Soğuğa, kara, fırtınaya olduğu gibi, üzerine yağan kurşunlara da aldırdığı yok. Hedef gözetmeden basıyor, basıyor tetiğe… Bir an evvel düşman mevzilerini basıp, arkadaşlarının öcünü almak için koşuyor, koşuyor…”</w:t>
            </w:r>
          </w:p>
          <w:p>
            <w:pPr/>
            <w:r>
              <w:rPr/>
              <w:t xml:space="preserve">Cepheden Cepheye serisinden Doğu Cephesi adlı romanda, Mehmetçik’in bir yandan düşman askerleri ile diğer yandan çetin hava koşullarıyla mücadelesine tanık olacaksınız. Sizleri, türlü kahramanlıkların ve acıların yaşandığı, yüreğimizde sızısını hâlen hissettiğimiz Doğu Cephesi’ne davet ediyoruz.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https://www.hayatyayinlari.com/kitaplar/ibrahim-unsal-ucar-dogu-cephesi-sarikamis-buz-kesiyor-1471.html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2026-06-12T23:43:28+03:00</dcterms:created>
  <dcterms:modified xsi:type="dcterms:W3CDTF">2026-06-12T23:43:28+03:00</dcterms:modified>
</cp:coreProperties>
</file>

<file path=docProps/custom.xml><?xml version="1.0" encoding="utf-8"?>
<Properties xmlns="http://schemas.openxmlformats.org/officeDocument/2006/custom-properties" xmlns:vt="http://schemas.openxmlformats.org/officeDocument/2006/docPropsVTypes"/>
</file>