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Bambu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.070571630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Emre Büyüyor / Ressamlık Macerası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Wikan Satriati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24 X 24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9786257487054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Sorumluluk Alma Vakti!</w:t>
            </w:r>
            <w:br/>
            <w:r>
              <w:rPr/>
              <w:t xml:space="preserve">Emre, resim çizmeyi çok seviyor. Ama bazen resim defteri ona yetmiyor. Doğrusu duvar da deftere benziyor… Bir gün, annesinin sesini duyuyor: “Hayır, Emre!”</w:t>
            </w:r>
            <w:br/>
            <w:r>
              <w:rPr/>
              <w:t xml:space="preserve">Peki, Emre ne yapıyor?</w:t>
            </w:r>
            <w:br/>
            <w:r>
              <w:rPr/>
              <w:t xml:space="preserve"> </w:t>
            </w:r>
            <w:br/>
            <w:r>
              <w:rPr/>
              <w:t xml:space="preserve">Sosyal duygusal gelişim alanını destekleyen bu güzel hikâye ile çocuğunuz,</w:t>
            </w:r>
            <w:br/>
            <w:r>
              <w:rPr/>
              <w:t xml:space="preserve">sorumluluk alması gereken durumları fark edecek.</w:t>
            </w:r>
            <w:br/>
            <w:r>
              <w:rPr/>
              <w:t xml:space="preserve"> </w:t>
            </w:r>
            <w:br/>
            <w:r>
              <w:rPr/>
              <w:t xml:space="preserve">Aynı zamanda çocuğunuzun öz bakım becerilerini destekleyen bu kitap çocuğunuzla keyifli zaman geçirmenize de yardımcı olacak.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https://www.hayatyayinlari.com/kitaplar/wikan-satriati-emre-buyuyor-ressamlik-macerasi-1859.html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Bambu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2026-07-27T07:21:44+03:00</dcterms:created>
  <dcterms:modified xsi:type="dcterms:W3CDTF">2026-07-27T07:21:44+03:00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