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Aşırı Meraklı Serçe-8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Cöngevel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9786051185361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“Aşırı Meraklı Serçe”</w:t>
            </w:r>
          </w:p>
          <w:p>
            <w:pPr/>
            <w:r>
              <w:rPr>
                <w:b w:val="1"/>
                <w:bCs w:val="1"/>
              </w:rPr>
              <w:t xml:space="preserve">Fark Edecek mi Hatasını?</w:t>
            </w:r>
          </w:p>
          <w:p>
            <w:pPr/>
            <w:r>
              <w:rPr/>
              <w:t xml:space="preserve">Vikki, çok meraklı bir serçe. Üstelik çok da konuşkan.</w:t>
            </w:r>
            <w:br/>
            <w:r>
              <w:rPr/>
              <w:t xml:space="preserve">Hatta bazen olayları yanlış anlayıp abartıyor.</w:t>
            </w:r>
          </w:p>
          <w:p>
            <w:pPr/>
            <w:r>
              <w:rPr/>
              <w:t xml:space="preserve">Peki, sizce bir serçenin merakı başına hiç ummadığı işler açarsa ne olur?</w:t>
            </w:r>
          </w:p>
          <w:p>
            <w:pPr/>
            <w:r>
              <w:rPr/>
              <w:t xml:space="preserve">Bu eğlenceli hikâyede Aşırı Meraklı Serçe,</w:t>
            </w:r>
            <w:br/>
            <w:r>
              <w:rPr/>
              <w:t xml:space="preserve">tüm gerçeği bilmeden yorum yapmanın ne kadar yanlış olduğunu fark ediyor.</w:t>
            </w:r>
          </w:p>
          <w:p>
            <w:pPr/>
            <w:r>
              <w:rPr/>
              <w:t xml:space="preserve">Çocukların karakter gelişimini, iletişim becerilerini ve sosyal davranışlarını</w:t>
            </w:r>
            <w:br/>
            <w:r>
              <w:rPr/>
              <w:t xml:space="preserve">desteklemek için hazırlanan Orman Günlükleri’nin bu kitabında</w:t>
            </w:r>
            <w:br/>
            <w:r>
              <w:rPr/>
              <w:t xml:space="preserve">doğru sözlülük, arkadaşlık ve farkındalık yer alıyor.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https://www.hayatyayinlari.com/kitaplar/fatih-congevel-asiri-merakli-serce-8-2032.html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2026-08-06T20:29:39+03:00</dcterms:created>
  <dcterms:modified xsi:type="dcterms:W3CDTF">2026-08-06T20:29:39+03:00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