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38.1144238517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MEYVE VE SEBZELERİN OYUNU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Oya Akbaş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21cm X 25cm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9786051182308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Bu meyveler ve sebzeler bir garip!</w:t>
            </w:r>
            <w:br/>
            <w:r>
              <w:rPr/>
              <w:t xml:space="preserve">Hem oyun oynuyor hem de kendilerini tanıtıyorlar.</w:t>
            </w:r>
            <w:br/>
            <w:r>
              <w:rPr/>
              <w:t xml:space="preserve">Bu kitapta; sıcacık yaz mevsiminde manavlarda, pazarlarda, marketlerde ve sofralarda karşımıza çıkan, birbirinden faydalı ve lezzetli pek çok meyve ve sebzenin öyküsünü bulacaksınız.</w:t>
            </w:r>
            <w:br/>
            <w:r>
              <w:rPr/>
              <w:t xml:space="preserve">Çocuklarımızın, beslenme alışkanlıklarına katkıda bulunması ve sağlıklı yaşam kültürünü kazanmaları için hazırladığımız bu kitabı çocuklar çok sevecek.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https://www.hayatyayinlari.com/kitaplar/oya-akbas-meyve-ve-sebzelerin-oyunu-1592.html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2026-08-08T22:55:09+03:00</dcterms:created>
  <dcterms:modified xsi:type="dcterms:W3CDTF">2026-08-08T22:55:09+03:00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