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Pastayı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en harika pastaya nasıl karşı koyabilirsin ki?</w:t>
            </w:r>
            <w:br/>
            <w:r>
              <w:rPr/>
              <w:t xml:space="preserve">Bunun aslında ne kadar zor olduğunu öğrenmek üzere olan küçük bir kız var.</w:t>
            </w:r>
            <w:br/>
            <w:r>
              <w:rPr/>
              <w:t xml:space="preserve">Simon Philip’in yazdığı ve Lucia Gaggiotti’nin resimlediği lezzetli bir pasta ve büyük bir karmaşanın hikâyesine hoş geldiniz.</w:t>
            </w:r>
            <w:br/>
            <w:r>
              <w:rPr/>
              <w:t xml:space="preserve"> 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https://www.hayatyayinlari.com/kitaplar/simon-philip-pastayi-istiyorum-1862.html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2025-10-30T07:50:13+03:00</dcterms:created>
  <dcterms:modified xsi:type="dcterms:W3CDTF">2025-10-30T07:50:13+03:00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