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4285714285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FENER ADASI MACERALARI 3 / BÜYÜLÜ ZİNDAN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Zümrüt Tanrıöven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9786050360080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HEYECAN DOLU SIRA DIŞI BİR MACERAYA HAZIR OLUN!</w:t>
            </w:r>
            <w:br/>
            <w:r>
              <w:rPr/>
              <w:t xml:space="preserve">“Büyü dediğin şey, en beklemediğin anda karşına çıkandır. Önemli olan onunla nasıl başa çıkacağını öğrenmek değil, onunla nasıl arkadaş olacağını öğrenebilmektir.”</w:t>
            </w:r>
            <w:br/>
            <w:r>
              <w:rPr/>
              <w:t xml:space="preserve">* * *</w:t>
            </w:r>
            <w:br/>
            <w:r>
              <w:rPr/>
              <w:t xml:space="preserve">Fener Adası’ndan çıktıktan sonra deniz altı şehri Oathria ve denizi keşfeden kahramanlarımız, fikir ayrılığına düşerek iki ayrı ekip hâlinde farklı yollara ayrılmıştı.</w:t>
            </w:r>
            <w:br/>
            <w:r>
              <w:rPr/>
              <w:t xml:space="preserve">Demir, Fener Adası'nın sırlarını keşfetmeye başlıyor. Başkan’ın ve onları içeride bunca sene hapis tutmuş kararların nedenleri yavaş yavaş gün ışığına çıkıyor.</w:t>
            </w:r>
            <w:br/>
            <w:r>
              <w:rPr/>
              <w:t xml:space="preserve">Kafka ile Luna, Fener Adası'na dönmek için yola çıkan ekibe yetişmeye karar veriyorlar. Bir yandan da ekibin geri kalanı ile şaşırtıcı ve korkunç ada sakinlerinin planlarından kurtulmaya çalışıyorlar.</w:t>
            </w:r>
          </w:p>
          <w:p>
            <w:pPr/>
            <w:r>
              <w:rPr>
                <w:i w:val="1"/>
                <w:iCs w:val="1"/>
              </w:rPr>
              <w:t xml:space="preserve">Bu kitapta kahramanlarımızı yine aşılması zor şartlar, gizemli adalar ve büyülü kapılar bekliyor.</w:t>
            </w:r>
            <w:br/>
            <w:r>
              <w:rPr>
                <w:i w:val="1"/>
                <w:iCs w:val="1"/>
              </w:rPr>
              <w:t xml:space="preserve">Heyecan dolu sıradışı macera kaldığı yerden devam ediyor...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https://www.hayatyayinlari.com/kitaplar/zumrut-tanrioven-fener-adasi-maceralari-3-buyulu-zindan-1058.html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2026-06-13T01:12:20+03:00</dcterms:created>
  <dcterms:modified xsi:type="dcterms:W3CDTF">2026-06-13T01:12:20+03:00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