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DÜŞÜNEN ÖYKÜLER</w:t>
            </w:r>
          </w:p>
          <w:p>
            <w:pPr/>
            <w:r>
              <w:rPr/>
              <w:t xml:space="preserve">Yazar Adı: </w:t>
            </w:r>
            <w:r>
              <w:rPr>
                <w:b w:val="1"/>
                <w:bCs w:val="1"/>
              </w:rPr>
              <w:t xml:space="preserve">Murat Çiftkaya</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168</w:t>
            </w:r>
          </w:p>
          <w:p>
            <w:pPr/>
            <w:r>
              <w:rPr/>
              <w:t xml:space="preserve">Kitap Boyutları: </w:t>
            </w:r>
            <w:r>
              <w:rPr>
                <w:b w:val="1"/>
                <w:bCs w:val="1"/>
              </w:rPr>
              <w:t xml:space="preserve">12 X 19,5 mm</w:t>
            </w:r>
          </w:p>
          <w:p>
            <w:pPr/>
            <w:r>
              <w:rPr/>
              <w:t xml:space="preserve">ISBN No: </w:t>
            </w:r>
            <w:r>
              <w:rPr>
                <w:b w:val="1"/>
                <w:bCs w:val="1"/>
              </w:rPr>
              <w:t xml:space="preserve">9786055122379</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Öyle öyküler vardır ki, bittiğinde yenisine hemen başlayamazsınız. Bir süre donakalırsınız. Düşünen öyküler kitabı işte böylesi öykülerle dolu. Her öykü bittiğinde, kimi zaman hüzünlenecek kimi zaman duygusallaşacaksınız. Gözünü hırs bürümüşlerin, bizi biz yapan değerleri hiçe sayıp hırslarının kurbanı olduklarına şahit olacaksınız.</w:t>
            </w:r>
            <w:br/>
            <w:br/>
            <w:r>
              <w:rPr>
                <w:i w:val="1"/>
                <w:iCs w:val="1"/>
              </w:rPr>
              <w:t xml:space="preserve">İbretlik öykülerle, iyi düşünüp gerekli dersleri almanız için rehber bir kitap...</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https://www.hayatyayinlari.com/kitaplar/murat-ciftkaya-dusunen-oykuler-1584.html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2026-07-28T02:28:27+03:00</dcterms:created>
  <dcterms:modified xsi:type="dcterms:W3CDTF">2026-07-28T02:28:27+03:00</dcterms:modified>
</cp:coreProperties>
</file>

<file path=docProps/custom.xml><?xml version="1.0" encoding="utf-8"?>
<Properties xmlns="http://schemas.openxmlformats.org/officeDocument/2006/custom-properties" xmlns:vt="http://schemas.openxmlformats.org/officeDocument/2006/docPropsVTypes"/>
</file>